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87" w:rsidRPr="000C645A" w:rsidRDefault="000C645A">
      <w:pPr>
        <w:rPr>
          <w:rFonts w:ascii="Times New Roman" w:hAnsi="Times New Roman" w:cs="Times New Roman"/>
          <w:sz w:val="32"/>
        </w:rPr>
      </w:pPr>
      <w:bookmarkStart w:id="0" w:name="_GoBack"/>
      <w:r w:rsidRPr="000C645A">
        <w:rPr>
          <w:rFonts w:ascii="Times New Roman" w:hAnsi="Times New Roman" w:cs="Times New Roman"/>
          <w:color w:val="2A2D24"/>
          <w:sz w:val="28"/>
          <w:szCs w:val="20"/>
        </w:rPr>
        <w:t>Наличие общежития, интерната — нет</w:t>
      </w:r>
      <w:bookmarkEnd w:id="0"/>
    </w:p>
    <w:sectPr w:rsidR="00384687" w:rsidRPr="000C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7B"/>
    <w:rsid w:val="000C645A"/>
    <w:rsid w:val="00384687"/>
    <w:rsid w:val="007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581F6-F364-48B1-86DB-506C16E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2020-12-04T02:30:00Z</dcterms:created>
  <dcterms:modified xsi:type="dcterms:W3CDTF">2020-12-04T02:30:00Z</dcterms:modified>
</cp:coreProperties>
</file>